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D854" w14:textId="564223A3" w:rsidR="009B5D7E" w:rsidRDefault="00FD4147" w:rsidP="009B5D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Style w:val="Strk"/>
          <w:rFonts w:ascii="Arial" w:hAnsi="Arial" w:cs="Arial"/>
          <w:color w:val="333333"/>
          <w:sz w:val="33"/>
          <w:szCs w:val="33"/>
        </w:rPr>
        <w:t>PRESSEMEDDELELSE:</w:t>
      </w:r>
      <w:r>
        <w:rPr>
          <w:rStyle w:val="Strk"/>
          <w:rFonts w:ascii="Arial" w:hAnsi="Arial" w:cs="Arial"/>
          <w:color w:val="333333"/>
          <w:sz w:val="33"/>
          <w:szCs w:val="33"/>
        </w:rPr>
        <w:br/>
      </w:r>
      <w:r w:rsidR="009B5D7E">
        <w:rPr>
          <w:rStyle w:val="Strk"/>
          <w:rFonts w:ascii="Arial" w:hAnsi="Arial" w:cs="Arial"/>
          <w:color w:val="333333"/>
          <w:sz w:val="33"/>
          <w:szCs w:val="33"/>
        </w:rPr>
        <w:t>Det (meste) er sandt</w:t>
      </w:r>
      <w:r w:rsidR="009B5D7E">
        <w:rPr>
          <w:rStyle w:val="Strk"/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="009B5D7E">
        <w:rPr>
          <w:rFonts w:ascii="Arial" w:eastAsia="Times New Roman" w:hAnsi="Arial" w:cs="Arial"/>
          <w:sz w:val="20"/>
          <w:szCs w:val="20"/>
          <w:lang w:eastAsia="da-DK"/>
        </w:rPr>
        <w:br/>
      </w:r>
      <w:r w:rsid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Freelancejournalist, </w:t>
      </w:r>
      <w:r w:rsidR="009B5D7E" w:rsidRPr="00F95513">
        <w:rPr>
          <w:rFonts w:ascii="Arial" w:eastAsia="Times New Roman" w:hAnsi="Arial" w:cs="Arial"/>
          <w:sz w:val="20"/>
          <w:szCs w:val="20"/>
          <w:lang w:eastAsia="da-DK"/>
        </w:rPr>
        <w:t>DR-researcher</w:t>
      </w:r>
      <w:r w:rsidR="009B5D7E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="009B5D7E" w:rsidRPr="00F95513">
        <w:rPr>
          <w:rFonts w:ascii="Arial" w:eastAsia="Times New Roman" w:hAnsi="Arial" w:cs="Arial"/>
          <w:sz w:val="20"/>
          <w:szCs w:val="20"/>
          <w:lang w:eastAsia="da-DK"/>
        </w:rPr>
        <w:t xml:space="preserve"> kommunikatør</w:t>
      </w:r>
      <w:r w:rsidR="009B5D7E">
        <w:rPr>
          <w:rFonts w:ascii="Arial" w:eastAsia="Times New Roman" w:hAnsi="Arial" w:cs="Arial"/>
          <w:sz w:val="20"/>
          <w:szCs w:val="20"/>
          <w:lang w:eastAsia="da-DK"/>
        </w:rPr>
        <w:t xml:space="preserve">, ægtemand, far, venstrehåndet donaldist, tidligere efterskolelærer, kirke- og kulturmedarbejder, havnearbejder og indmad i Rasmus Klump (!). </w:t>
      </w:r>
    </w:p>
    <w:p w14:paraId="50A1D878" w14:textId="29CF8389" w:rsidR="009B5D7E" w:rsidRPr="009B5D7E" w:rsidRDefault="009B5D7E" w:rsidP="009B5D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br/>
      </w:r>
      <w:r w:rsidRPr="00F95513">
        <w:rPr>
          <w:rFonts w:ascii="Arial" w:eastAsia="Times New Roman" w:hAnsi="Arial" w:cs="Arial"/>
          <w:sz w:val="20"/>
          <w:szCs w:val="20"/>
          <w:lang w:eastAsia="da-DK"/>
        </w:rPr>
        <w:t xml:space="preserve">Hans Wendelboe Bøcher </w:t>
      </w:r>
      <w:r>
        <w:rPr>
          <w:rFonts w:ascii="Arial" w:eastAsia="Times New Roman" w:hAnsi="Arial" w:cs="Arial"/>
          <w:sz w:val="20"/>
          <w:szCs w:val="20"/>
          <w:lang w:eastAsia="da-DK"/>
        </w:rPr>
        <w:t>har mange prædikater og mange skæve oplevelser med i bagagen, når han den ______ i ________ holder sit livs</w:t>
      </w:r>
      <w:r w:rsidR="00603AF0">
        <w:rPr>
          <w:rFonts w:ascii="Arial" w:eastAsia="Times New Roman" w:hAnsi="Arial" w:cs="Arial"/>
          <w:sz w:val="20"/>
          <w:szCs w:val="20"/>
          <w:lang w:eastAsia="da-DK"/>
        </w:rPr>
        <w:t>be</w:t>
      </w:r>
      <w:r>
        <w:rPr>
          <w:rFonts w:ascii="Arial" w:eastAsia="Times New Roman" w:hAnsi="Arial" w:cs="Arial"/>
          <w:sz w:val="20"/>
          <w:szCs w:val="20"/>
          <w:lang w:eastAsia="da-DK"/>
        </w:rPr>
        <w:t>kræftende foredrag ”Det (meste) er sandt”.</w:t>
      </w:r>
      <w:r>
        <w:rPr>
          <w:rFonts w:ascii="Arial" w:eastAsia="Times New Roman" w:hAnsi="Arial" w:cs="Arial"/>
          <w:sz w:val="20"/>
          <w:szCs w:val="20"/>
          <w:lang w:eastAsia="da-DK"/>
        </w:rPr>
        <w:br/>
      </w:r>
      <w:r>
        <w:rPr>
          <w:rFonts w:ascii="Arial" w:eastAsia="Times New Roman" w:hAnsi="Arial" w:cs="Arial"/>
          <w:sz w:val="20"/>
          <w:szCs w:val="20"/>
          <w:lang w:eastAsia="da-DK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Selv om overskriften kan indikere noget andet, er der mere latin end løgn i foredraget, der bringer en perlerække af historier fra Hans Wendelboe Bøchers foreløbige 46 år på jorden: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En altid snakkesalig kone, en skæbne som dukke-racist, (mindst) et uheldigt udfald af selvindbildte gør-det-selv-færdigheder og utallige ufrivillige eftermiddage i kolde, nordjyske håndboldhaller med lunken termokaffe og ringe Wi-Fi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. Læg hertil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n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fæl historie om mundhygiejne og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L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ecanødder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, kampen om den gule Lego-borg, en børnetegning, der blev en landsdækkende modedille og historien om den pinlige affære med svigermor og Frank Hvam og den om den store rundstykkeløgn.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br/>
        <w:t xml:space="preserve">-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Med tidligere jobs som efterskolelærer, havnearbejder i Odense, livredder i Aalborg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(vel at mærke med mindst et liv på samvittigheden!)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og skuespiller i Rasmus Klump-kostume i Fårup Sommerland og med oplevelser som at have rørt ved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mindst to forskellige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pave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r, medvirket i en Malmros-film og at være vokset op med en far i spøg-og-skæmt-verdenen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i bagagen, har jeg i flere år belemret lokalbefolkningen i Hirtshals og Bindslev med ugentlige klummer om min og familiens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mærkværdige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skærmydsler og udfordringer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, fortæller Hans Wendelboe Bøcher.</w:t>
      </w:r>
    </w:p>
    <w:p w14:paraId="6BFA4E2E" w14:textId="77777777" w:rsidR="009B5D7E" w:rsidRPr="009B5D7E" w:rsidRDefault="009B5D7E" w:rsidP="009B5D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 </w:t>
      </w:r>
    </w:p>
    <w:p w14:paraId="7C962BB3" w14:textId="35ADF868" w:rsidR="009B5D7E" w:rsidRPr="009B5D7E" w:rsidRDefault="009B5D7E" w:rsidP="009B5D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Men det er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altid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med glimt i øjet og en uafvendelig frygt for konens og ungernes efterfø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l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gende repressalier, for det (meste) er faktisk sandt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, selv om o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verdrivelse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ofte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fremmer forståelsen.</w:t>
      </w:r>
    </w:p>
    <w:p w14:paraId="28176EEF" w14:textId="77777777" w:rsidR="009B5D7E" w:rsidRPr="009B5D7E" w:rsidRDefault="009B5D7E" w:rsidP="009B5D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 </w:t>
      </w:r>
    </w:p>
    <w:p w14:paraId="260798DF" w14:textId="3FC42035" w:rsidR="009B5D7E" w:rsidRPr="009B5D7E" w:rsidRDefault="009B5D7E" w:rsidP="009B5D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Foredraget eller standup-showet eller de åbenlyse og helt urimelige kvababbelser - for det er svært rigtigt at sige, hvad det egentlig er - bliver yderligere krydret og sat i perspektiv af en række videoklip, Haydns Trompetkoncert spillet </w:t>
      </w:r>
      <w:r w:rsidR="00603AF0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live </w:t>
      </w:r>
      <w:r w:rsidRPr="009B5D7E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på næsehorn (!) og en stribe mærkværdige skilte og overskrifter, der med sikkerhed bringer smilet frem hos selv de mest skeptiske.</w:t>
      </w:r>
    </w:p>
    <w:p w14:paraId="0C8078E2" w14:textId="425E0818" w:rsidR="009B5D7E" w:rsidRDefault="009B5D7E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2C695F6E" w14:textId="617EC937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7FA1D0B" w14:textId="31391593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5FD756D" w14:textId="178ECC50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5C40DA53" w14:textId="3F048402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2B49231C" w14:textId="2FD4AF9B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0D619D43" w14:textId="74DABF8B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06F33E25" w14:textId="3CA3D4A7" w:rsidR="00FC03B9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14:paraId="7421E1E2" w14:textId="37FDC422" w:rsidR="00FC03B9" w:rsidRPr="00FC03B9" w:rsidRDefault="00FC03B9" w:rsidP="009B5D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</w:pPr>
      <w:r w:rsidRPr="00FC0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Hent pressebilleder</w:t>
      </w:r>
      <w:r w:rsidRPr="00FC03B9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br/>
      </w:r>
      <w:hyperlink r:id="rId7" w:history="1">
        <w:r w:rsidRPr="00FC03B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da-DK"/>
          </w:rPr>
          <w:t>http://hanswendelboe.dk/m/vis.php?side=../2019/solo/sider/2020-foredrag-detmesteersandt-presse.php</w:t>
        </w:r>
      </w:hyperlink>
    </w:p>
    <w:p w14:paraId="450C989F" w14:textId="77777777" w:rsidR="00FC03B9" w:rsidRPr="009B5D7E" w:rsidRDefault="00FC03B9" w:rsidP="009B5D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sectPr w:rsidR="00FC03B9" w:rsidRPr="009B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2035" w14:textId="77777777" w:rsidR="00974111" w:rsidRDefault="00974111" w:rsidP="00F95513">
      <w:pPr>
        <w:spacing w:after="0" w:line="240" w:lineRule="auto"/>
      </w:pPr>
      <w:r>
        <w:separator/>
      </w:r>
    </w:p>
  </w:endnote>
  <w:endnote w:type="continuationSeparator" w:id="0">
    <w:p w14:paraId="5775B21C" w14:textId="77777777" w:rsidR="00974111" w:rsidRDefault="00974111" w:rsidP="00F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EF92" w14:textId="77777777" w:rsidR="00F95513" w:rsidRDefault="00F955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2AE8" w14:textId="7CE6089C" w:rsidR="00F95513" w:rsidRPr="00F95513" w:rsidRDefault="00F95513" w:rsidP="00F95513">
    <w:pPr>
      <w:pStyle w:val="Sidefod"/>
      <w:jc w:val="right"/>
      <w:rPr>
        <w:sz w:val="16"/>
        <w:szCs w:val="16"/>
      </w:rPr>
    </w:pPr>
    <w:r w:rsidRPr="00F95513">
      <w:rPr>
        <w:sz w:val="16"/>
        <w:szCs w:val="16"/>
      </w:rPr>
      <w:t xml:space="preserve">Hans Wendelboe Bøcher - </w:t>
    </w:r>
    <w:proofErr w:type="spellStart"/>
    <w:r w:rsidRPr="00F95513">
      <w:rPr>
        <w:sz w:val="16"/>
        <w:szCs w:val="16"/>
      </w:rPr>
      <w:t>Kringelhøjvej</w:t>
    </w:r>
    <w:proofErr w:type="spellEnd"/>
    <w:r w:rsidRPr="00F95513">
      <w:rPr>
        <w:sz w:val="16"/>
        <w:szCs w:val="16"/>
      </w:rPr>
      <w:t xml:space="preserve"> 7, Horne, 9850 Hirtshals</w:t>
    </w:r>
    <w:r w:rsidRPr="00F95513">
      <w:rPr>
        <w:sz w:val="16"/>
        <w:szCs w:val="16"/>
      </w:rPr>
      <w:br/>
      <w:t xml:space="preserve">tlf. </w:t>
    </w:r>
    <w:r w:rsidRPr="00F95513">
      <w:rPr>
        <w:sz w:val="16"/>
        <w:szCs w:val="16"/>
      </w:rPr>
      <w:t xml:space="preserve">2515 2436, </w:t>
    </w:r>
    <w:hyperlink r:id="rId1" w:history="1">
      <w:r w:rsidR="00414F57">
        <w:rPr>
          <w:rStyle w:val="Hyperlink"/>
          <w:sz w:val="16"/>
          <w:szCs w:val="16"/>
        </w:rPr>
        <w:t>mail</w:t>
      </w:r>
      <w:r w:rsidRPr="00F95513">
        <w:rPr>
          <w:rStyle w:val="Hyperlink"/>
          <w:sz w:val="16"/>
          <w:szCs w:val="16"/>
        </w:rPr>
        <w:t>@</w:t>
      </w:r>
      <w:r w:rsidR="00414F57">
        <w:rPr>
          <w:rStyle w:val="Hyperlink"/>
          <w:sz w:val="16"/>
          <w:szCs w:val="16"/>
        </w:rPr>
        <w:t>hans</w:t>
      </w:r>
      <w:r w:rsidRPr="00F95513">
        <w:rPr>
          <w:rStyle w:val="Hyperlink"/>
          <w:sz w:val="16"/>
          <w:szCs w:val="16"/>
        </w:rPr>
        <w:t>wendelboe.dk</w:t>
      </w:r>
    </w:hyperlink>
    <w:r>
      <w:rPr>
        <w:sz w:val="16"/>
        <w:szCs w:val="16"/>
      </w:rPr>
      <w:t xml:space="preserve"> - </w:t>
    </w:r>
    <w:hyperlink r:id="rId2" w:history="1">
      <w:r w:rsidRPr="00F95513">
        <w:rPr>
          <w:rStyle w:val="Hyperlink"/>
          <w:sz w:val="16"/>
          <w:szCs w:val="16"/>
        </w:rPr>
        <w:t>www.hanswendelboe.dk</w:t>
      </w:r>
    </w:hyperlink>
    <w:r w:rsidRPr="00F95513">
      <w:rPr>
        <w:sz w:val="16"/>
        <w:szCs w:val="16"/>
      </w:rPr>
      <w:t xml:space="preserve"> – </w:t>
    </w:r>
    <w:hyperlink r:id="rId3" w:history="1">
      <w:r w:rsidRPr="00F95513">
        <w:rPr>
          <w:rStyle w:val="Hyperlink"/>
          <w:sz w:val="16"/>
          <w:szCs w:val="16"/>
        </w:rPr>
        <w:t>www.missionnigeria.dk</w:t>
      </w:r>
    </w:hyperlink>
  </w:p>
  <w:p w14:paraId="717666EE" w14:textId="77777777" w:rsidR="00F95513" w:rsidRDefault="00F95513">
    <w:pPr>
      <w:pStyle w:val="Sidefod"/>
    </w:pPr>
  </w:p>
  <w:p w14:paraId="05178C72" w14:textId="77777777" w:rsidR="00F95513" w:rsidRDefault="00F9551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7995" w14:textId="77777777" w:rsidR="00F95513" w:rsidRDefault="00F955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9ADD" w14:textId="77777777" w:rsidR="00974111" w:rsidRDefault="00974111" w:rsidP="00F95513">
      <w:pPr>
        <w:spacing w:after="0" w:line="240" w:lineRule="auto"/>
      </w:pPr>
      <w:r>
        <w:separator/>
      </w:r>
    </w:p>
  </w:footnote>
  <w:footnote w:type="continuationSeparator" w:id="0">
    <w:p w14:paraId="299A1CE6" w14:textId="77777777" w:rsidR="00974111" w:rsidRDefault="00974111" w:rsidP="00F9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717B" w14:textId="77777777" w:rsidR="00F95513" w:rsidRDefault="00F955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CD9D" w14:textId="77777777" w:rsidR="00F95513" w:rsidRDefault="00F9551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F719" w14:textId="77777777" w:rsidR="00F95513" w:rsidRDefault="00F9551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47"/>
    <w:rsid w:val="00414F57"/>
    <w:rsid w:val="005D4ADB"/>
    <w:rsid w:val="00603AF0"/>
    <w:rsid w:val="00702DA1"/>
    <w:rsid w:val="007738B4"/>
    <w:rsid w:val="009024EC"/>
    <w:rsid w:val="00974111"/>
    <w:rsid w:val="009B5D7E"/>
    <w:rsid w:val="00F10F33"/>
    <w:rsid w:val="00F95513"/>
    <w:rsid w:val="00FC03B9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3073"/>
  <w15:docId w15:val="{E54BBB63-A730-4FCB-BD09-A990AD1F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D4147"/>
    <w:rPr>
      <w:b/>
      <w:bCs/>
    </w:rPr>
  </w:style>
  <w:style w:type="character" w:styleId="Fremhv">
    <w:name w:val="Emphasis"/>
    <w:basedOn w:val="Standardskrifttypeiafsnit"/>
    <w:uiPriority w:val="20"/>
    <w:qFormat/>
    <w:rsid w:val="00702DA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702DA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513"/>
  </w:style>
  <w:style w:type="paragraph" w:styleId="Sidefod">
    <w:name w:val="footer"/>
    <w:basedOn w:val="Normal"/>
    <w:link w:val="SidefodTegn"/>
    <w:uiPriority w:val="99"/>
    <w:unhideWhenUsed/>
    <w:rsid w:val="00F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513"/>
  </w:style>
  <w:style w:type="character" w:styleId="Ulstomtale">
    <w:name w:val="Unresolved Mention"/>
    <w:basedOn w:val="Standardskrifttypeiafsnit"/>
    <w:uiPriority w:val="99"/>
    <w:semiHidden/>
    <w:unhideWhenUsed/>
    <w:rsid w:val="00F9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answendelboe.dk/m/vis.php?side=../2019/solo/sider/2020-foredrag-detmesteersandt-presse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sionnigeria.dk" TargetMode="External"/><Relationship Id="rId2" Type="http://schemas.openxmlformats.org/officeDocument/2006/relationships/hyperlink" Target="http://www.hanswendelboe.dk" TargetMode="External"/><Relationship Id="rId1" Type="http://schemas.openxmlformats.org/officeDocument/2006/relationships/hyperlink" Target="mailto:hans@wendelbo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2C01-36E3-4FCE-8F64-2261B916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PRESSEMEDDELELSE: Hans Wendelboe Bøcher: Manden, Konen og Mysteriet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PRESSEMEDDELELSE: Hans Wendelboe Bøcher: Manden, Konen og Mysteriet</dc:title>
  <dc:creator>Hans Wendelboe</dc:creator>
  <cp:lastModifiedBy>Hans Wendelboe</cp:lastModifiedBy>
  <cp:revision>2</cp:revision>
  <dcterms:created xsi:type="dcterms:W3CDTF">2021-05-15T02:34:00Z</dcterms:created>
  <dcterms:modified xsi:type="dcterms:W3CDTF">2021-05-15T02:34:00Z</dcterms:modified>
</cp:coreProperties>
</file>